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Checked accessibility standards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Document UI improvements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Conducted full regression testing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Fix any remaining critical bugs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Validated all calendar sync scenarios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Prepare test report for Sprint Review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notifications for multiple users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bug fixes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